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FBD" w:rsidRPr="003F50EB" w:rsidRDefault="00DA3FBD" w:rsidP="00DA3FBD">
      <w:pPr>
        <w:rPr>
          <w:rFonts w:ascii="Segoe UI" w:hAnsi="Segoe UI" w:cs="Segoe UI"/>
          <w:b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3736DC0B" wp14:editId="4EA47307">
            <wp:extent cx="2676525" cy="1085850"/>
            <wp:effectExtent l="0" t="0" r="9525" b="0"/>
            <wp:docPr id="3" name="Рисунок 3" descr="\\10.22.118.3\исходящие\_ООО\2015\Диогенова\логотип_белы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10.22.118.3\исходящие\_ООО\2015\Диогенова\логотип_белый ф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BD" w:rsidRDefault="00DA3FBD" w:rsidP="00DA3FBD">
      <w:pPr>
        <w:ind w:firstLine="709"/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DA3FBD" w:rsidRPr="00E47A1D" w:rsidRDefault="00DA3FBD" w:rsidP="00DA3FBD">
      <w:pPr>
        <w:ind w:firstLine="709"/>
        <w:jc w:val="both"/>
        <w:rPr>
          <w:rFonts w:ascii="Segoe UI" w:hAnsi="Segoe UI" w:cs="Segoe UI"/>
          <w:b/>
          <w:bCs/>
          <w:sz w:val="32"/>
          <w:szCs w:val="32"/>
        </w:rPr>
      </w:pPr>
    </w:p>
    <w:p w:rsidR="00DA3FBD" w:rsidRPr="00DA3FBD" w:rsidRDefault="00DA3FBD" w:rsidP="00DA3FBD">
      <w:pPr>
        <w:jc w:val="center"/>
        <w:rPr>
          <w:rFonts w:ascii="Segoe UI" w:hAnsi="Segoe UI" w:cs="Segoe UI"/>
          <w:b/>
          <w:sz w:val="28"/>
          <w:szCs w:val="28"/>
        </w:rPr>
      </w:pPr>
      <w:bookmarkStart w:id="0" w:name="_GoBack"/>
      <w:r w:rsidRPr="00DA3FBD">
        <w:rPr>
          <w:rFonts w:ascii="Segoe UI" w:hAnsi="Segoe UI" w:cs="Segoe UI"/>
          <w:b/>
          <w:sz w:val="28"/>
          <w:szCs w:val="28"/>
        </w:rPr>
        <w:t>Реализация «Электронной ипотеки за 1 день» в Алтайском крае</w:t>
      </w:r>
      <w:bookmarkEnd w:id="0"/>
    </w:p>
    <w:p w:rsidR="00DA3FBD" w:rsidRPr="00DA3FBD" w:rsidRDefault="00DA3FBD" w:rsidP="00DA3FBD">
      <w:pPr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DA3FBD" w:rsidRPr="00DA3FBD" w:rsidRDefault="00DA3FBD" w:rsidP="00DA3FBD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DA3FBD">
        <w:rPr>
          <w:rFonts w:ascii="Segoe UI" w:hAnsi="Segoe UI" w:cs="Segoe UI"/>
          <w:sz w:val="28"/>
          <w:szCs w:val="28"/>
        </w:rPr>
        <w:t>Управление Росреестра по Алтайскому краю отмечено благодарственным письмом руководства Сбербанка.</w:t>
      </w:r>
    </w:p>
    <w:p w:rsidR="00DA3FBD" w:rsidRPr="00DA3FBD" w:rsidRDefault="00DA3FBD" w:rsidP="00DA3FBD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DA3FBD">
        <w:rPr>
          <w:rFonts w:ascii="Segoe UI" w:hAnsi="Segoe UI" w:cs="Segoe UI"/>
          <w:sz w:val="28"/>
          <w:szCs w:val="28"/>
        </w:rPr>
        <w:t xml:space="preserve">Николай </w:t>
      </w:r>
      <w:proofErr w:type="spellStart"/>
      <w:r w:rsidRPr="00DA3FBD">
        <w:rPr>
          <w:rFonts w:ascii="Segoe UI" w:hAnsi="Segoe UI" w:cs="Segoe UI"/>
          <w:sz w:val="28"/>
          <w:szCs w:val="28"/>
        </w:rPr>
        <w:t>Васёв</w:t>
      </w:r>
      <w:proofErr w:type="spellEnd"/>
      <w:r w:rsidRPr="00DA3FBD">
        <w:rPr>
          <w:rFonts w:ascii="Segoe UI" w:hAnsi="Segoe UI" w:cs="Segoe UI"/>
          <w:sz w:val="28"/>
          <w:szCs w:val="28"/>
        </w:rPr>
        <w:t>, вице-президент директор дивизиона «</w:t>
      </w:r>
      <w:proofErr w:type="spellStart"/>
      <w:r w:rsidRPr="00DA3FBD">
        <w:rPr>
          <w:rFonts w:ascii="Segoe UI" w:hAnsi="Segoe UI" w:cs="Segoe UI"/>
          <w:sz w:val="28"/>
          <w:szCs w:val="28"/>
        </w:rPr>
        <w:t>Домклик</w:t>
      </w:r>
      <w:proofErr w:type="spellEnd"/>
      <w:r w:rsidRPr="00DA3FBD">
        <w:rPr>
          <w:rFonts w:ascii="Segoe UI" w:hAnsi="Segoe UI" w:cs="Segoe UI"/>
          <w:sz w:val="28"/>
          <w:szCs w:val="28"/>
        </w:rPr>
        <w:t xml:space="preserve">» Сбербанка отметил: «Выражаем благодарность всему коллективу Управления Росреестра по Алтайскому краю за активное участие в реализации проекта «Электронная ипотека за 24 часа». </w:t>
      </w:r>
    </w:p>
    <w:p w:rsidR="00DA3FBD" w:rsidRPr="00DA3FBD" w:rsidRDefault="00DA3FBD" w:rsidP="00DA3FBD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DA3FBD">
        <w:rPr>
          <w:rFonts w:ascii="Segoe UI" w:hAnsi="Segoe UI" w:cs="Segoe UI"/>
          <w:sz w:val="28"/>
          <w:szCs w:val="28"/>
        </w:rPr>
        <w:t>В Алтайском крае уже несколько лет действует проект «Электронная ипотека за 1 день», который позволяет за 24 часа зарегистрировать договор ипотеки и договор купли-продажи с ипотекой удаленно, что является актуальным в условиях пандемии.</w:t>
      </w:r>
    </w:p>
    <w:p w:rsidR="00DA3FBD" w:rsidRPr="00DA3FBD" w:rsidRDefault="00DA3FBD" w:rsidP="00DA3FBD">
      <w:pPr>
        <w:ind w:firstLine="709"/>
        <w:jc w:val="both"/>
      </w:pPr>
      <w:r w:rsidRPr="00DA3FBD">
        <w:rPr>
          <w:rFonts w:ascii="Segoe UI" w:hAnsi="Segoe UI" w:cs="Segoe UI"/>
          <w:sz w:val="28"/>
          <w:szCs w:val="28"/>
        </w:rPr>
        <w:t xml:space="preserve">Так за 11 месяцев 2021 года краевым </w:t>
      </w:r>
      <w:proofErr w:type="spellStart"/>
      <w:r w:rsidRPr="00DA3FBD">
        <w:rPr>
          <w:rFonts w:ascii="Segoe UI" w:hAnsi="Segoe UI" w:cs="Segoe UI"/>
          <w:sz w:val="28"/>
          <w:szCs w:val="28"/>
        </w:rPr>
        <w:t>Росреестром</w:t>
      </w:r>
      <w:proofErr w:type="spellEnd"/>
      <w:r w:rsidRPr="00DA3FBD">
        <w:rPr>
          <w:rFonts w:ascii="Segoe UI" w:hAnsi="Segoe UI" w:cs="Segoe UI"/>
          <w:sz w:val="28"/>
          <w:szCs w:val="28"/>
        </w:rPr>
        <w:t xml:space="preserve"> всего было зарегистрировано 19 291 ипотеки, из них около 44% ипотек в электронном виде.</w:t>
      </w: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ind w:firstLine="709"/>
        <w:jc w:val="both"/>
        <w:rPr>
          <w:bCs/>
          <w:sz w:val="28"/>
          <w:szCs w:val="28"/>
        </w:rPr>
      </w:pPr>
    </w:p>
    <w:p w:rsidR="00DA3FBD" w:rsidRDefault="00DA3FBD" w:rsidP="00DA3FBD">
      <w:pPr>
        <w:ind w:firstLine="709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AF84833" wp14:editId="11F683E7">
            <wp:extent cx="4409384" cy="296583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069" t="10805" r="17760" b="11265"/>
                    <a:stretch/>
                  </pic:blipFill>
                  <pic:spPr bwMode="auto">
                    <a:xfrm>
                      <a:off x="0" y="0"/>
                      <a:ext cx="4411849" cy="296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FBD" w:rsidRDefault="00DA3FBD" w:rsidP="00DA3FBD">
      <w:pPr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92EF150" wp14:editId="58EC4CF9">
            <wp:extent cx="3927944" cy="29181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362" t="7586" r="17759" b="8047"/>
                    <a:stretch/>
                  </pic:blipFill>
                  <pic:spPr bwMode="auto">
                    <a:xfrm>
                      <a:off x="0" y="0"/>
                      <a:ext cx="3930139" cy="291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FBD" w:rsidRDefault="00DA3FBD" w:rsidP="00DA3FBD">
      <w:pPr>
        <w:ind w:firstLine="709"/>
        <w:jc w:val="both"/>
      </w:pPr>
    </w:p>
    <w:p w:rsidR="00DA3FBD" w:rsidRDefault="00DA3FBD" w:rsidP="00DA3FBD">
      <w:pPr>
        <w:ind w:firstLine="709"/>
        <w:jc w:val="both"/>
      </w:pPr>
    </w:p>
    <w:p w:rsidR="00DA3FBD" w:rsidRDefault="00DA3FBD" w:rsidP="00DA3FBD">
      <w:pPr>
        <w:ind w:firstLine="709"/>
        <w:jc w:val="both"/>
      </w:pPr>
    </w:p>
    <w:p w:rsidR="00D4456B" w:rsidRDefault="006404A1"/>
    <w:p w:rsidR="00DA3FBD" w:rsidRPr="008E5497" w:rsidRDefault="00DA3FBD" w:rsidP="00DA3FBD">
      <w:pPr>
        <w:jc w:val="both"/>
        <w:rPr>
          <w:rFonts w:ascii="Segoe UI" w:hAnsi="Segoe UI" w:cs="Segoe UI"/>
          <w:b/>
          <w:noProof/>
          <w:lang w:eastAsia="sk-SK"/>
        </w:rPr>
      </w:pPr>
      <w:r w:rsidRPr="008E5497">
        <w:rPr>
          <w:rFonts w:ascii="Segoe UI" w:hAnsi="Segoe UI" w:cs="Segoe UI"/>
          <w:b/>
          <w:noProof/>
          <w:lang w:eastAsia="sk-SK"/>
        </w:rPr>
        <w:t>Об Управлении Росреестра по Алтайскому краю</w:t>
      </w:r>
    </w:p>
    <w:p w:rsidR="00DA3FBD" w:rsidRPr="00DB2535" w:rsidRDefault="00DA3FBD" w:rsidP="00DA3FBD">
      <w:pPr>
        <w:jc w:val="both"/>
        <w:rPr>
          <w:rFonts w:ascii="Segoe UI" w:hAnsi="Segoe UI" w:cs="Segoe UI"/>
          <w:sz w:val="18"/>
          <w:szCs w:val="18"/>
        </w:rPr>
      </w:pPr>
      <w:proofErr w:type="gramStart"/>
      <w:r w:rsidRPr="003F50EB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 сфере </w:t>
      </w:r>
      <w:r>
        <w:rPr>
          <w:rFonts w:ascii="Segoe UI" w:hAnsi="Segoe UI" w:cs="Segoe UI"/>
          <w:sz w:val="18"/>
          <w:szCs w:val="18"/>
        </w:rPr>
        <w:t xml:space="preserve">осуществления </w:t>
      </w:r>
      <w:r w:rsidRPr="003F50EB">
        <w:rPr>
          <w:rFonts w:ascii="Segoe UI" w:hAnsi="Segoe UI" w:cs="Segoe UI"/>
          <w:sz w:val="18"/>
          <w:szCs w:val="18"/>
        </w:rPr>
        <w:t>государственного кадастрового учета недвижимого имущества</w:t>
      </w:r>
      <w:r>
        <w:rPr>
          <w:rFonts w:ascii="Segoe UI" w:hAnsi="Segoe UI" w:cs="Segoe UI"/>
          <w:sz w:val="18"/>
          <w:szCs w:val="18"/>
        </w:rPr>
        <w:t xml:space="preserve">, </w:t>
      </w:r>
      <w:r w:rsidRPr="003F50EB">
        <w:rPr>
          <w:rFonts w:ascii="Segoe UI" w:hAnsi="Segoe UI" w:cs="Segoe UI"/>
          <w:sz w:val="18"/>
          <w:szCs w:val="18"/>
        </w:rPr>
        <w:t>землеустройства, государственного мониторинга земель,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государственной кадастровой оценке</w:t>
      </w:r>
      <w:r>
        <w:rPr>
          <w:rFonts w:ascii="Segoe UI" w:hAnsi="Segoe UI" w:cs="Segoe UI"/>
          <w:sz w:val="18"/>
          <w:szCs w:val="18"/>
        </w:rPr>
        <w:t>, геодезии</w:t>
      </w:r>
      <w:proofErr w:type="gramEnd"/>
      <w:r>
        <w:rPr>
          <w:rFonts w:ascii="Segoe UI" w:hAnsi="Segoe UI" w:cs="Segoe UI"/>
          <w:sz w:val="18"/>
          <w:szCs w:val="18"/>
        </w:rPr>
        <w:t xml:space="preserve"> и картографии. Выполняет функции по организации единой </w:t>
      </w:r>
      <w:r w:rsidRPr="00DB2535">
        <w:rPr>
          <w:rFonts w:ascii="Segoe UI" w:hAnsi="Segoe UI" w:cs="Segoe UI"/>
          <w:sz w:val="18"/>
          <w:szCs w:val="18"/>
        </w:rPr>
        <w:t xml:space="preserve">системы государственного кадастрового учета и государственной регистрации прав на недвижимое имущество, инфраструктуры пространственных данных </w:t>
      </w:r>
      <w:r>
        <w:rPr>
          <w:rFonts w:ascii="Segoe UI" w:hAnsi="Segoe UI" w:cs="Segoe UI"/>
          <w:sz w:val="18"/>
          <w:szCs w:val="18"/>
        </w:rPr>
        <w:t>РФ</w:t>
      </w:r>
      <w:r w:rsidRPr="00DB2535">
        <w:rPr>
          <w:rFonts w:ascii="Segoe UI" w:hAnsi="Segoe UI" w:cs="Segoe UI"/>
          <w:sz w:val="18"/>
          <w:szCs w:val="18"/>
        </w:rPr>
        <w:t>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Подведомственн</w:t>
      </w:r>
      <w:r>
        <w:rPr>
          <w:rFonts w:ascii="Segoe UI" w:hAnsi="Segoe UI" w:cs="Segoe UI"/>
          <w:sz w:val="18"/>
          <w:szCs w:val="18"/>
        </w:rPr>
        <w:t>ое</w:t>
      </w:r>
      <w:r w:rsidRPr="003F50EB">
        <w:rPr>
          <w:rFonts w:ascii="Segoe UI" w:hAnsi="Segoe UI" w:cs="Segoe UI"/>
          <w:sz w:val="18"/>
          <w:szCs w:val="18"/>
        </w:rPr>
        <w:t xml:space="preserve"> учреждение Управления </w:t>
      </w:r>
      <w:r>
        <w:rPr>
          <w:rFonts w:ascii="Segoe UI" w:hAnsi="Segoe UI" w:cs="Segoe UI"/>
          <w:sz w:val="18"/>
          <w:szCs w:val="18"/>
        </w:rPr>
        <w:t xml:space="preserve">- </w:t>
      </w:r>
      <w:r w:rsidRPr="003F50EB">
        <w:rPr>
          <w:rFonts w:ascii="Segoe UI" w:hAnsi="Segoe UI" w:cs="Segoe UI"/>
          <w:sz w:val="18"/>
          <w:szCs w:val="18"/>
        </w:rPr>
        <w:t>филиал ФГБУ «ФКП Росреестра» по Алтайскому краю. Руководител</w:t>
      </w:r>
      <w:r>
        <w:rPr>
          <w:rFonts w:ascii="Segoe UI" w:hAnsi="Segoe UI" w:cs="Segoe UI"/>
          <w:sz w:val="18"/>
          <w:szCs w:val="18"/>
        </w:rPr>
        <w:t>ь</w:t>
      </w:r>
      <w:r w:rsidRPr="003F50EB">
        <w:rPr>
          <w:rFonts w:ascii="Segoe UI" w:hAnsi="Segoe UI" w:cs="Segoe UI"/>
          <w:sz w:val="18"/>
          <w:szCs w:val="18"/>
        </w:rPr>
        <w:t xml:space="preserve"> Управления</w:t>
      </w:r>
      <w:r w:rsidRPr="003F50EB">
        <w:rPr>
          <w:rFonts w:ascii="Segoe UI" w:hAnsi="Segoe UI" w:cs="Segoe UI"/>
          <w:color w:val="000000"/>
          <w:sz w:val="18"/>
          <w:szCs w:val="18"/>
        </w:rPr>
        <w:t>, главны</w:t>
      </w:r>
      <w:r>
        <w:rPr>
          <w:rFonts w:ascii="Segoe UI" w:hAnsi="Segoe UI" w:cs="Segoe UI"/>
          <w:color w:val="000000"/>
          <w:sz w:val="18"/>
          <w:szCs w:val="18"/>
        </w:rPr>
        <w:t>й</w:t>
      </w:r>
      <w:r w:rsidRPr="003F50EB">
        <w:rPr>
          <w:rFonts w:ascii="Segoe UI" w:hAnsi="Segoe UI" w:cs="Segoe UI"/>
          <w:color w:val="000000"/>
          <w:sz w:val="18"/>
          <w:szCs w:val="18"/>
        </w:rPr>
        <w:t xml:space="preserve"> регистратор</w:t>
      </w:r>
      <w:r>
        <w:rPr>
          <w:rFonts w:ascii="Segoe UI" w:hAnsi="Segoe UI" w:cs="Segoe UI"/>
          <w:color w:val="000000"/>
          <w:sz w:val="18"/>
          <w:szCs w:val="18"/>
        </w:rPr>
        <w:t xml:space="preserve"> </w:t>
      </w:r>
      <w:r w:rsidRPr="003F50EB">
        <w:rPr>
          <w:rFonts w:ascii="Segoe UI" w:hAnsi="Segoe UI" w:cs="Segoe UI"/>
          <w:color w:val="000000"/>
          <w:sz w:val="18"/>
          <w:szCs w:val="18"/>
        </w:rPr>
        <w:t>Алтайского края</w:t>
      </w:r>
      <w:r>
        <w:rPr>
          <w:rFonts w:ascii="Segoe UI" w:hAnsi="Segoe UI" w:cs="Segoe UI"/>
          <w:sz w:val="18"/>
          <w:szCs w:val="18"/>
        </w:rPr>
        <w:t xml:space="preserve"> -</w:t>
      </w:r>
      <w:r w:rsidRPr="003F50EB">
        <w:rPr>
          <w:rFonts w:ascii="Segoe UI" w:hAnsi="Segoe UI" w:cs="Segoe UI"/>
          <w:sz w:val="18"/>
          <w:szCs w:val="18"/>
        </w:rPr>
        <w:t xml:space="preserve"> Юрий Викторович Калашников.</w:t>
      </w:r>
    </w:p>
    <w:p w:rsidR="00DA3FBD" w:rsidRPr="008E5497" w:rsidRDefault="00DA3FBD" w:rsidP="00DA3FBD">
      <w:pPr>
        <w:jc w:val="both"/>
        <w:rPr>
          <w:rFonts w:ascii="Segoe UI" w:hAnsi="Segoe UI" w:cs="Segoe UI"/>
          <w:b/>
          <w:noProof/>
          <w:lang w:eastAsia="sk-SK"/>
        </w:rPr>
      </w:pPr>
      <w:r w:rsidRPr="008E5497"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DA3FBD" w:rsidRDefault="00DA3FBD" w:rsidP="00DA3FBD">
      <w:pPr>
        <w:pStyle w:val="aa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П</w:t>
      </w:r>
      <w:r w:rsidRPr="00F7171E">
        <w:rPr>
          <w:rFonts w:ascii="Segoe UI" w:eastAsia="Calibri" w:hAnsi="Segoe UI" w:cs="Segoe UI"/>
          <w:sz w:val="20"/>
          <w:szCs w:val="20"/>
          <w:lang w:eastAsia="en-US"/>
        </w:rPr>
        <w:t>ресс-с</w:t>
      </w:r>
      <w:r>
        <w:rPr>
          <w:rFonts w:ascii="Segoe UI" w:eastAsia="Calibri" w:hAnsi="Segoe UI" w:cs="Segoe UI"/>
          <w:sz w:val="20"/>
          <w:szCs w:val="20"/>
          <w:lang w:eastAsia="en-US"/>
        </w:rPr>
        <w:t>лужба</w:t>
      </w:r>
      <w:r w:rsidRPr="00F7171E">
        <w:rPr>
          <w:rFonts w:ascii="Segoe UI" w:eastAsia="Calibri" w:hAnsi="Segoe UI" w:cs="Segoe UI"/>
          <w:sz w:val="20"/>
          <w:szCs w:val="20"/>
          <w:lang w:eastAsia="en-US"/>
        </w:rPr>
        <w:t xml:space="preserve"> Управления Росреестра по Алтайскому краю</w:t>
      </w:r>
    </w:p>
    <w:p w:rsidR="00DA3FBD" w:rsidRPr="00F7171E" w:rsidRDefault="00DA3FBD" w:rsidP="00DA3FBD">
      <w:pPr>
        <w:pStyle w:val="aa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Рыбальченко Елена</w:t>
      </w:r>
    </w:p>
    <w:p w:rsidR="00DA3FBD" w:rsidRPr="00F7171E" w:rsidRDefault="00DA3FBD" w:rsidP="00DA3FBD">
      <w:pPr>
        <w:pStyle w:val="aa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 w:rsidRPr="00F7171E">
        <w:rPr>
          <w:rFonts w:ascii="Segoe UI" w:eastAsia="Calibri" w:hAnsi="Segoe UI" w:cs="Segoe UI"/>
          <w:sz w:val="20"/>
          <w:szCs w:val="20"/>
          <w:lang w:eastAsia="en-US"/>
        </w:rPr>
        <w:t>+7</w:t>
      </w:r>
      <w:r>
        <w:rPr>
          <w:rFonts w:ascii="Segoe UI" w:eastAsia="Calibri" w:hAnsi="Segoe UI" w:cs="Segoe UI"/>
          <w:sz w:val="20"/>
          <w:szCs w:val="20"/>
          <w:lang w:eastAsia="en-US"/>
        </w:rPr>
        <w:t> 913 085 82 12</w:t>
      </w:r>
    </w:p>
    <w:p w:rsidR="00DA3FBD" w:rsidRDefault="00DA3FBD" w:rsidP="00DA3FBD">
      <w:pPr>
        <w:pStyle w:val="aa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 w:rsidRPr="00F7171E">
        <w:rPr>
          <w:rFonts w:ascii="Segoe UI" w:eastAsia="Calibri" w:hAnsi="Segoe UI" w:cs="Segoe UI"/>
          <w:sz w:val="20"/>
          <w:szCs w:val="20"/>
          <w:lang w:eastAsia="en-US"/>
        </w:rPr>
        <w:t xml:space="preserve">+7 </w:t>
      </w:r>
      <w:r w:rsidRPr="00F7171E">
        <w:rPr>
          <w:rFonts w:ascii="Segoe UI" w:hAnsi="Segoe UI" w:cs="Segoe UI"/>
          <w:sz w:val="20"/>
          <w:szCs w:val="20"/>
          <w:shd w:val="clear" w:color="auto" w:fill="FFFFFF"/>
        </w:rPr>
        <w:t xml:space="preserve">(3852) 29 17 </w:t>
      </w:r>
      <w:r>
        <w:rPr>
          <w:rFonts w:ascii="Segoe UI" w:hAnsi="Segoe UI" w:cs="Segoe UI"/>
          <w:sz w:val="20"/>
          <w:szCs w:val="20"/>
          <w:shd w:val="clear" w:color="auto" w:fill="FFFFFF"/>
        </w:rPr>
        <w:t>33</w:t>
      </w:r>
    </w:p>
    <w:p w:rsidR="00DA3FBD" w:rsidRDefault="00DA3FBD" w:rsidP="00DA3FBD">
      <w:pPr>
        <w:pStyle w:val="aa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 xml:space="preserve">Слободянник Юлия </w:t>
      </w:r>
    </w:p>
    <w:p w:rsidR="00DA3FBD" w:rsidRDefault="00DA3FBD" w:rsidP="00DA3FBD">
      <w:pPr>
        <w:pStyle w:val="aa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+7 963 502 60 25</w:t>
      </w:r>
    </w:p>
    <w:p w:rsidR="00DA3FBD" w:rsidRPr="00F7171E" w:rsidRDefault="00DA3FBD" w:rsidP="00DA3FBD">
      <w:pPr>
        <w:pStyle w:val="aa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 (3852) 29 17 28</w:t>
      </w:r>
    </w:p>
    <w:p w:rsidR="00DA3FBD" w:rsidRPr="008E5497" w:rsidRDefault="006404A1" w:rsidP="00DA3FBD">
      <w:pPr>
        <w:pStyle w:val="aa"/>
        <w:spacing w:after="0"/>
        <w:rPr>
          <w:rFonts w:ascii="Segoe UI" w:hAnsi="Segoe UI" w:cs="Segoe UI"/>
          <w:sz w:val="20"/>
          <w:szCs w:val="20"/>
        </w:rPr>
      </w:pPr>
      <w:hyperlink r:id="rId10" w:history="1">
        <w:r w:rsidR="00DA3FBD" w:rsidRPr="008E5497">
          <w:rPr>
            <w:rStyle w:val="a9"/>
            <w:rFonts w:ascii="Segoe UI" w:hAnsi="Segoe UI" w:cs="Segoe UI"/>
            <w:sz w:val="20"/>
            <w:szCs w:val="20"/>
            <w:shd w:val="clear" w:color="auto" w:fill="FFFFFF"/>
          </w:rPr>
          <w:t>22press_rosreestr@mail.ru</w:t>
        </w:r>
      </w:hyperlink>
    </w:p>
    <w:p w:rsidR="00DA3FBD" w:rsidRPr="008E5497" w:rsidRDefault="006404A1" w:rsidP="00DA3FBD">
      <w:pPr>
        <w:pStyle w:val="aa"/>
        <w:spacing w:after="0"/>
        <w:rPr>
          <w:rStyle w:val="a9"/>
          <w:rFonts w:ascii="Segoe UI" w:eastAsia="Calibri" w:hAnsi="Segoe UI" w:cs="Segoe UI"/>
          <w:sz w:val="20"/>
          <w:szCs w:val="20"/>
        </w:rPr>
      </w:pPr>
      <w:hyperlink r:id="rId11" w:history="1">
        <w:r w:rsidR="00DA3FBD" w:rsidRPr="008E5497">
          <w:rPr>
            <w:rStyle w:val="a9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www</w:t>
        </w:r>
        <w:r w:rsidR="00DA3FBD" w:rsidRPr="008E5497">
          <w:rPr>
            <w:rStyle w:val="a9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DA3FBD" w:rsidRPr="008E5497">
          <w:rPr>
            <w:rStyle w:val="a9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 w:rsidR="00DA3FBD" w:rsidRPr="008E5497">
          <w:rPr>
            <w:rStyle w:val="a9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DA3FBD" w:rsidRPr="008E5497">
          <w:rPr>
            <w:rStyle w:val="a9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DA3FBD" w:rsidRDefault="00DA3FBD" w:rsidP="00DA3FBD">
      <w:pPr>
        <w:pStyle w:val="aa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 w:rsidRPr="00F7171E">
        <w:rPr>
          <w:rFonts w:ascii="Segoe UI" w:eastAsia="Calibri" w:hAnsi="Segoe UI" w:cs="Segoe UI"/>
          <w:sz w:val="20"/>
          <w:szCs w:val="20"/>
          <w:lang w:eastAsia="en-US"/>
        </w:rPr>
        <w:t xml:space="preserve">656002, Барнаул, ул. </w:t>
      </w:r>
      <w:proofErr w:type="gramStart"/>
      <w:r w:rsidRPr="00F7171E">
        <w:rPr>
          <w:rFonts w:ascii="Segoe UI" w:eastAsia="Calibri" w:hAnsi="Segoe UI" w:cs="Segoe UI"/>
          <w:sz w:val="20"/>
          <w:szCs w:val="20"/>
          <w:lang w:eastAsia="en-US"/>
        </w:rPr>
        <w:t>Советская</w:t>
      </w:r>
      <w:proofErr w:type="gramEnd"/>
      <w:r w:rsidRPr="00F7171E">
        <w:rPr>
          <w:rFonts w:ascii="Segoe UI" w:eastAsia="Calibri" w:hAnsi="Segoe UI" w:cs="Segoe UI"/>
          <w:sz w:val="20"/>
          <w:szCs w:val="20"/>
          <w:lang w:eastAsia="en-US"/>
        </w:rPr>
        <w:t>, д. 16</w:t>
      </w:r>
    </w:p>
    <w:p w:rsidR="00DA3FBD" w:rsidRDefault="00DA3FBD" w:rsidP="00DA3FBD">
      <w:pPr>
        <w:rPr>
          <w:rFonts w:eastAsia="Calibri"/>
        </w:rPr>
      </w:pPr>
    </w:p>
    <w:p w:rsidR="00DA3FBD" w:rsidRPr="00F9124C" w:rsidRDefault="00DA3FBD" w:rsidP="00DA3FBD">
      <w:pPr>
        <w:rPr>
          <w:rFonts w:eastAsia="Calibri"/>
        </w:rPr>
      </w:pPr>
      <w:r>
        <w:rPr>
          <w:rFonts w:ascii="Segoe UI" w:eastAsia="Calibri" w:hAnsi="Segoe UI" w:cs="Segoe UI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E71E863" wp14:editId="62ECE1C6">
            <wp:simplePos x="0" y="0"/>
            <wp:positionH relativeFrom="column">
              <wp:posOffset>4542790</wp:posOffset>
            </wp:positionH>
            <wp:positionV relativeFrom="paragraph">
              <wp:posOffset>-1360805</wp:posOffset>
            </wp:positionV>
            <wp:extent cx="1000125" cy="987425"/>
            <wp:effectExtent l="0" t="0" r="9525" b="3175"/>
            <wp:wrapNone/>
            <wp:docPr id="4" name="Рисунок 4" descr="Screenshot_20210528_08540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10528_085407_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 xml:space="preserve">Подписывайтесь на нас в </w:t>
      </w:r>
      <w:proofErr w:type="spellStart"/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>Инстаграм</w:t>
      </w:r>
      <w:proofErr w:type="spellEnd"/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>:</w:t>
      </w:r>
      <w:r>
        <w:rPr>
          <w:rFonts w:ascii="Segoe UI" w:eastAsia="Calibri" w:hAnsi="Segoe UI" w:cs="Segoe UI"/>
          <w:b/>
          <w:color w:val="FF0000"/>
          <w:sz w:val="20"/>
          <w:szCs w:val="20"/>
        </w:rPr>
        <w:t xml:space="preserve"> </w:t>
      </w:r>
      <w:proofErr w:type="spellStart"/>
      <w:r w:rsidRPr="007546A4">
        <w:rPr>
          <w:rFonts w:ascii="Segoe UI" w:hAnsi="Segoe UI" w:cs="Segoe UI"/>
          <w:b/>
          <w:bCs/>
          <w:color w:val="FF0000"/>
        </w:rPr>
        <w:t>rosreestr_altaiskii_krai</w:t>
      </w:r>
      <w:proofErr w:type="spellEnd"/>
      <w:r>
        <w:rPr>
          <w:rFonts w:ascii="Segoe UI" w:hAnsi="Segoe UI" w:cs="Segoe UI"/>
          <w:b/>
          <w:bCs/>
          <w:color w:val="FF0000"/>
        </w:rPr>
        <w:t xml:space="preserve"> </w:t>
      </w:r>
    </w:p>
    <w:p w:rsidR="00DA3FBD" w:rsidRDefault="00DA3FBD" w:rsidP="00DA3FBD"/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/>
    <w:sectPr w:rsidR="00DA3FBD" w:rsidSect="005B4B7B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FBD" w:rsidRDefault="00DA3FBD" w:rsidP="00DA3FBD">
      <w:r>
        <w:separator/>
      </w:r>
    </w:p>
  </w:endnote>
  <w:endnote w:type="continuationSeparator" w:id="0">
    <w:p w:rsidR="00DA3FBD" w:rsidRDefault="00DA3FBD" w:rsidP="00DA3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FBD" w:rsidRDefault="00DA3FBD" w:rsidP="00DA3FBD">
      <w:r>
        <w:separator/>
      </w:r>
    </w:p>
  </w:footnote>
  <w:footnote w:type="continuationSeparator" w:id="0">
    <w:p w:rsidR="00DA3FBD" w:rsidRDefault="00DA3FBD" w:rsidP="00DA3F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2A"/>
    <w:rsid w:val="0020492A"/>
    <w:rsid w:val="006404A1"/>
    <w:rsid w:val="008546A4"/>
    <w:rsid w:val="00DA3FBD"/>
    <w:rsid w:val="00E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F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DA3FB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A3F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3F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FB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A3F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A3F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3FBD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DA3FBD"/>
    <w:pPr>
      <w:spacing w:after="9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F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DA3FB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A3F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3F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FB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A3F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A3F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3FBD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DA3FBD"/>
    <w:pPr>
      <w:spacing w:after="9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rosreestr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22press_rosreestr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368</Words>
  <Characters>2103</Characters>
  <Application>Microsoft Office Word</Application>
  <DocSecurity>4</DocSecurity>
  <Lines>17</Lines>
  <Paragraphs>4</Paragraphs>
  <ScaleCrop>false</ScaleCrop>
  <Company/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Слободянник Юлия Олеговна</dc:creator>
  <cp:lastModifiedBy>Таку Евгений Юрьевич</cp:lastModifiedBy>
  <cp:revision>2</cp:revision>
  <dcterms:created xsi:type="dcterms:W3CDTF">2022-01-10T03:59:00Z</dcterms:created>
  <dcterms:modified xsi:type="dcterms:W3CDTF">2022-01-10T03:59:00Z</dcterms:modified>
</cp:coreProperties>
</file>